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6283" w14:textId="75FC2947" w:rsidR="00A458F0" w:rsidRDefault="00A458F0" w:rsidP="00B71B10">
      <w:pPr>
        <w:spacing w:before="100" w:beforeAutospacing="1" w:after="100" w:afterAutospacing="1"/>
        <w:rPr>
          <w:rFonts w:ascii="Cambria" w:eastAsia="Times New Roman" w:hAnsi="Cambria" w:cs="Times New Roman"/>
          <w:b/>
          <w:bCs/>
          <w:color w:val="000000" w:themeColor="text1"/>
          <w:kern w:val="0"/>
          <w:lang w:eastAsia="nl-NL"/>
          <w14:ligatures w14:val="none"/>
        </w:rPr>
      </w:pPr>
      <w:r>
        <w:rPr>
          <w:rFonts w:cstheme="minorHAnsi"/>
          <w:noProof/>
          <w:color w:val="8DA5D6"/>
          <w:sz w:val="36"/>
          <w:szCs w:val="36"/>
        </w:rPr>
        <w:drawing>
          <wp:anchor distT="0" distB="0" distL="114300" distR="114300" simplePos="0" relativeHeight="251659264" behindDoc="1" locked="0" layoutInCell="1" allowOverlap="1" wp14:anchorId="63FE93A9" wp14:editId="6D9F20D6">
            <wp:simplePos x="0" y="0"/>
            <wp:positionH relativeFrom="page">
              <wp:posOffset>-2540</wp:posOffset>
            </wp:positionH>
            <wp:positionV relativeFrom="paragraph">
              <wp:posOffset>-916835</wp:posOffset>
            </wp:positionV>
            <wp:extent cx="7550785" cy="1167765"/>
            <wp:effectExtent l="0" t="0" r="0" b="0"/>
            <wp:wrapNone/>
            <wp:docPr id="154281457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14574" name="Afbeelding 1" descr="Afbeelding met tekst, schermopname, Lettertype, ontwerp&#10;&#10;Door AI gegenereerde inhoud is mogelijk onjuist."/>
                    <pic:cNvPicPr/>
                  </pic:nvPicPr>
                  <pic:blipFill rotWithShape="1">
                    <a:blip r:embed="rId7">
                      <a:extLst>
                        <a:ext uri="{28A0092B-C50C-407E-A947-70E740481C1C}">
                          <a14:useLocalDpi xmlns:a14="http://schemas.microsoft.com/office/drawing/2010/main" val="0"/>
                        </a:ext>
                      </a:extLst>
                    </a:blip>
                    <a:srcRect b="89067"/>
                    <a:stretch/>
                  </pic:blipFill>
                  <pic:spPr bwMode="auto">
                    <a:xfrm>
                      <a:off x="0" y="0"/>
                      <a:ext cx="7550785" cy="1167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5FD9A"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lang w:eastAsia="nl-NL"/>
          <w14:ligatures w14:val="none"/>
        </w:rPr>
      </w:pPr>
    </w:p>
    <w:p w14:paraId="1A242884" w14:textId="749F831E"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lang w:eastAsia="nl-NL"/>
          <w14:ligatures w14:val="none"/>
        </w:rPr>
        <w:t xml:space="preserve">Privacy statement Stichting Sosijn </w:t>
      </w:r>
    </w:p>
    <w:p w14:paraId="78331B67"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Dit privacy statement ziet toe op de verwerking van uw persoonsgegevens door Stichting Sosijn. Stichting Sosijn is steeds de verwerkingsverantwoordelijke voor de verwerking van persoonsgegevens in de zin van de Algemene Verordening Gegevensbescherming (AVG). Dat betekent onder meer dat wij verantwoordelijk zijn voor de beveiliging van uw gegevens, en dat u – of degene die uw belangen behartigt – ons kunt vragen of u uw gegevens mag bekijken. </w:t>
      </w:r>
    </w:p>
    <w:p w14:paraId="5BAF3B3F"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Onze contactgegevens zijn: </w:t>
      </w:r>
    </w:p>
    <w:p w14:paraId="6C80D140" w14:textId="0C3C1633"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Stichting Sosijn Muilkerk 22 4271BL Dussen contactpersoon: E. Mulder </w:t>
      </w:r>
      <w:r w:rsidR="00B40DB5" w:rsidRPr="00B40DB5">
        <w:rPr>
          <w:rFonts w:ascii="Cambria" w:eastAsia="Times New Roman" w:hAnsi="Cambria" w:cs="Times New Roman"/>
          <w:color w:val="0C4093"/>
          <w:kern w:val="0"/>
          <w:sz w:val="20"/>
          <w:szCs w:val="20"/>
          <w:lang w:eastAsia="nl-NL"/>
          <w14:ligatures w14:val="none"/>
        </w:rPr>
        <w:t>eldine@sosijn.nl</w:t>
      </w:r>
      <w:r w:rsidRPr="00B40DB5">
        <w:rPr>
          <w:rFonts w:ascii="Cambria" w:eastAsia="Times New Roman" w:hAnsi="Cambria" w:cs="Times New Roman"/>
          <w:color w:val="0C4093"/>
          <w:kern w:val="0"/>
          <w:sz w:val="20"/>
          <w:szCs w:val="20"/>
          <w:lang w:eastAsia="nl-NL"/>
          <w14:ligatures w14:val="none"/>
        </w:rPr>
        <w:t xml:space="preserve"> </w:t>
      </w:r>
    </w:p>
    <w:p w14:paraId="24E87DA3"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2"/>
          <w:szCs w:val="22"/>
          <w:lang w:eastAsia="nl-NL"/>
          <w14:ligatures w14:val="none"/>
        </w:rPr>
        <w:t xml:space="preserve">Algemeen </w:t>
      </w:r>
    </w:p>
    <w:p w14:paraId="06289396" w14:textId="2F0491E3"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Stichting Sosijn gaat zeer zorgvuldig om met uw persoonsgegevens. Persoonsgegevens zijn alle gegevens die iets over u en uw gezondheid zeggen. Als wij uw persoonsgegevens verwerken (dat is bijvoorbeeld het geval wanneer we de gegevens opslaan, bekijken, opnemen in een bestand of delen) leven wij zorgvuldig de relevante wetgeving op dit gebied na. Dit doen wij door na te gaan of onze dienstverlening aan de juiste eisen voldoet, zowel op het gebied van beveiliging van de data als op het gebied van </w:t>
      </w:r>
      <w:r w:rsidR="00E128A3" w:rsidRPr="00B40DB5">
        <w:rPr>
          <w:rFonts w:ascii="Cambria" w:eastAsia="Times New Roman" w:hAnsi="Cambria" w:cs="Times New Roman"/>
          <w:color w:val="000000" w:themeColor="text1"/>
          <w:kern w:val="0"/>
          <w:sz w:val="20"/>
          <w:szCs w:val="20"/>
          <w:lang w:eastAsia="nl-NL"/>
          <w14:ligatures w14:val="none"/>
        </w:rPr>
        <w:t>compliance</w:t>
      </w:r>
      <w:r w:rsidRPr="00B40DB5">
        <w:rPr>
          <w:rFonts w:ascii="Cambria" w:eastAsia="Times New Roman" w:hAnsi="Cambria" w:cs="Times New Roman"/>
          <w:color w:val="000000" w:themeColor="text1"/>
          <w:kern w:val="0"/>
          <w:sz w:val="20"/>
          <w:szCs w:val="20"/>
          <w:lang w:eastAsia="nl-NL"/>
          <w14:ligatures w14:val="none"/>
        </w:rPr>
        <w:t xml:space="preserve"> met de wetgeving omtrent gegevensbescherming. Stichting Sosijn onderschrijft de uitgangspunten van de AVG en uiteraard van de andere wetten waar we ons aan moeten houden, zoals de Wet langdurige zorg. </w:t>
      </w:r>
    </w:p>
    <w:p w14:paraId="5DB28BE6"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Vanaf wanneer verzamelen wij persoonsgegevens? </w:t>
      </w:r>
    </w:p>
    <w:p w14:paraId="25ADEF6A"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Vanaf het moment dat Stichting Sosijn zorg verleent aan de betreffende betrokkene. </w:t>
      </w:r>
    </w:p>
    <w:p w14:paraId="1CC68ED3"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Waarom verzamelen wij persoonsgegevens? </w:t>
      </w:r>
    </w:p>
    <w:p w14:paraId="0861FBEA"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verzamelen en verwerken uw persoonsgegevens onder meer voor de uitvoering van onze dienstverlening. Wij moeten uiteraard weten wie u precies bent, wat uw huidige zorgvraag is en hoe uw medische geschiedenis eruitziet. </w:t>
      </w:r>
    </w:p>
    <w:p w14:paraId="3209E985"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Meer specifiek verwerken wij persoonsgegevens: </w:t>
      </w:r>
    </w:p>
    <w:p w14:paraId="41505EEB" w14:textId="676B6FE1" w:rsidR="00B71B10" w:rsidRPr="00B40DB5" w:rsidRDefault="00E128A3" w:rsidP="00B71B10">
      <w:pPr>
        <w:numPr>
          <w:ilvl w:val="0"/>
          <w:numId w:val="1"/>
        </w:numPr>
        <w:spacing w:before="100" w:beforeAutospacing="1" w:after="100" w:afterAutospacing="1"/>
        <w:rPr>
          <w:rFonts w:ascii="Cambria" w:eastAsia="Times New Roman" w:hAnsi="Cambria"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O</w:t>
      </w:r>
      <w:r w:rsidR="00B71B10" w:rsidRPr="00B40DB5">
        <w:rPr>
          <w:rFonts w:ascii="Cambria" w:eastAsia="Times New Roman" w:hAnsi="Cambria" w:cs="Times New Roman"/>
          <w:color w:val="000000" w:themeColor="text1"/>
          <w:kern w:val="0"/>
          <w:sz w:val="20"/>
          <w:szCs w:val="20"/>
          <w:lang w:eastAsia="nl-NL"/>
          <w14:ligatures w14:val="none"/>
        </w:rPr>
        <w:t xml:space="preserve">m de voor Stichting Sosijn geldende wet- en regelgeving na te kunnen komen; en </w:t>
      </w:r>
    </w:p>
    <w:p w14:paraId="435641C6" w14:textId="3BD7DCCE" w:rsidR="00B71B10" w:rsidRPr="00B40DB5" w:rsidRDefault="00E128A3" w:rsidP="00B71B10">
      <w:pPr>
        <w:numPr>
          <w:ilvl w:val="0"/>
          <w:numId w:val="1"/>
        </w:numPr>
        <w:spacing w:before="100" w:beforeAutospacing="1" w:after="100" w:afterAutospacing="1"/>
        <w:rPr>
          <w:rFonts w:ascii="Cambria" w:eastAsia="Times New Roman" w:hAnsi="Cambria"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O</w:t>
      </w:r>
      <w:r w:rsidR="00B71B10" w:rsidRPr="00B40DB5">
        <w:rPr>
          <w:rFonts w:ascii="Cambria" w:eastAsia="Times New Roman" w:hAnsi="Cambria" w:cs="Times New Roman"/>
          <w:color w:val="000000" w:themeColor="text1"/>
          <w:kern w:val="0"/>
          <w:sz w:val="20"/>
          <w:szCs w:val="20"/>
          <w:lang w:eastAsia="nl-NL"/>
          <w14:ligatures w14:val="none"/>
        </w:rPr>
        <w:t xml:space="preserve">m zorg te kunnen verlenen aan betrokkenen. </w:t>
      </w:r>
    </w:p>
    <w:p w14:paraId="5F26320D" w14:textId="3B10A730"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Wij zullen alleen d</w:t>
      </w:r>
      <w:r w:rsidR="009635F8" w:rsidRPr="00B40DB5">
        <w:rPr>
          <w:rFonts w:ascii="Cambria" w:eastAsia="Times New Roman" w:hAnsi="Cambria" w:cs="Times New Roman"/>
          <w:color w:val="000000" w:themeColor="text1"/>
          <w:kern w:val="0"/>
          <w:sz w:val="20"/>
          <w:szCs w:val="20"/>
          <w:lang w:eastAsia="nl-NL"/>
          <w14:ligatures w14:val="none"/>
        </w:rPr>
        <w:t xml:space="preserve">e </w:t>
      </w:r>
      <w:r w:rsidRPr="00B40DB5">
        <w:rPr>
          <w:rFonts w:ascii="Cambria" w:eastAsia="Times New Roman" w:hAnsi="Cambria" w:cs="Times New Roman"/>
          <w:color w:val="000000" w:themeColor="text1"/>
          <w:kern w:val="0"/>
          <w:sz w:val="20"/>
          <w:szCs w:val="20"/>
          <w:lang w:eastAsia="nl-NL"/>
          <w14:ligatures w14:val="none"/>
        </w:rPr>
        <w:t>gegevens van u gebruiken en opslaan die we ook echt nodig hebben.</w:t>
      </w:r>
      <w:r w:rsidRPr="00B40DB5">
        <w:rPr>
          <w:rFonts w:ascii="Cambria" w:eastAsia="Times New Roman" w:hAnsi="Cambria" w:cs="Times New Roman"/>
          <w:color w:val="000000" w:themeColor="text1"/>
          <w:kern w:val="0"/>
          <w:sz w:val="20"/>
          <w:szCs w:val="20"/>
          <w:lang w:eastAsia="nl-NL"/>
          <w14:ligatures w14:val="none"/>
        </w:rPr>
        <w:br/>
        <w:t xml:space="preserve">Het is voor u goed om te weten dat iedereen die bij ons werkt een geheimhoudingsplicht heeft: we zullen uw gegevens niet delen met personen die daar niets mee te maken hebben. </w:t>
      </w:r>
    </w:p>
    <w:p w14:paraId="38070350"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sz w:val="20"/>
          <w:szCs w:val="20"/>
          <w:lang w:eastAsia="nl-NL"/>
          <w14:ligatures w14:val="none"/>
        </w:rPr>
      </w:pPr>
    </w:p>
    <w:p w14:paraId="0C4F75F8"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sz w:val="20"/>
          <w:szCs w:val="20"/>
          <w:lang w:eastAsia="nl-NL"/>
          <w14:ligatures w14:val="none"/>
        </w:rPr>
      </w:pPr>
    </w:p>
    <w:p w14:paraId="0F438E89"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sz w:val="20"/>
          <w:szCs w:val="20"/>
          <w:lang w:eastAsia="nl-NL"/>
          <w14:ligatures w14:val="none"/>
        </w:rPr>
      </w:pPr>
    </w:p>
    <w:p w14:paraId="337D678B"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sz w:val="20"/>
          <w:szCs w:val="20"/>
          <w:lang w:eastAsia="nl-NL"/>
          <w14:ligatures w14:val="none"/>
        </w:rPr>
      </w:pPr>
    </w:p>
    <w:p w14:paraId="4DCDF667" w14:textId="77777777" w:rsidR="00A458F0" w:rsidRDefault="00A458F0" w:rsidP="00B71B10">
      <w:pPr>
        <w:spacing w:before="100" w:beforeAutospacing="1" w:after="100" w:afterAutospacing="1"/>
        <w:rPr>
          <w:rFonts w:ascii="Cambria" w:eastAsia="Times New Roman" w:hAnsi="Cambria" w:cs="Times New Roman"/>
          <w:b/>
          <w:bCs/>
          <w:color w:val="000000" w:themeColor="text1"/>
          <w:kern w:val="0"/>
          <w:sz w:val="20"/>
          <w:szCs w:val="20"/>
          <w:lang w:eastAsia="nl-NL"/>
          <w14:ligatures w14:val="none"/>
        </w:rPr>
      </w:pPr>
    </w:p>
    <w:p w14:paraId="575B16DB" w14:textId="6CF9FF8F"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lastRenderedPageBreak/>
        <w:t xml:space="preserve">Welke (persoons)gegevens verzamelen wij van u? </w:t>
      </w:r>
    </w:p>
    <w:p w14:paraId="5C88AC3E"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verwerken de persoonsgegevens over u die wij nodig hebben om aan u professionele zorg te bieden. Wij verwerken onder meer de volgende persoonsgegevens: </w:t>
      </w:r>
    </w:p>
    <w:p w14:paraId="0244BAD1" w14:textId="367CD800" w:rsidR="00B71B10" w:rsidRPr="00B40DB5" w:rsidRDefault="00B71B10"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NAW-gegevens; </w:t>
      </w:r>
    </w:p>
    <w:p w14:paraId="21BF93CF" w14:textId="5CFB9659" w:rsidR="00B71B10" w:rsidRPr="00B40DB5"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M</w:t>
      </w:r>
      <w:r w:rsidR="00B71B10" w:rsidRPr="00B40DB5">
        <w:rPr>
          <w:rFonts w:ascii="Cambria" w:eastAsia="Times New Roman" w:hAnsi="Cambria" w:cs="Times New Roman"/>
          <w:color w:val="000000" w:themeColor="text1"/>
          <w:kern w:val="0"/>
          <w:sz w:val="20"/>
          <w:szCs w:val="20"/>
          <w:lang w:eastAsia="nl-NL"/>
          <w14:ligatures w14:val="none"/>
        </w:rPr>
        <w:t xml:space="preserve">edische gegevens </w:t>
      </w:r>
    </w:p>
    <w:p w14:paraId="4D96224D" w14:textId="40D90689" w:rsidR="00B71B10" w:rsidRPr="00B40DB5"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Z</w:t>
      </w:r>
      <w:r w:rsidR="00B71B10" w:rsidRPr="00B40DB5">
        <w:rPr>
          <w:rFonts w:ascii="Cambria" w:eastAsia="Times New Roman" w:hAnsi="Cambria" w:cs="Times New Roman"/>
          <w:color w:val="000000" w:themeColor="text1"/>
          <w:kern w:val="0"/>
          <w:sz w:val="20"/>
          <w:szCs w:val="20"/>
          <w:lang w:eastAsia="nl-NL"/>
          <w14:ligatures w14:val="none"/>
        </w:rPr>
        <w:t xml:space="preserve">orgvraag/behoefte; </w:t>
      </w:r>
    </w:p>
    <w:p w14:paraId="13AEB400" w14:textId="3068D96D" w:rsidR="00B71B10" w:rsidRPr="00B40DB5"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D</w:t>
      </w:r>
      <w:r w:rsidR="00B71B10" w:rsidRPr="00B40DB5">
        <w:rPr>
          <w:rFonts w:ascii="Cambria" w:eastAsia="Times New Roman" w:hAnsi="Cambria" w:cs="Times New Roman"/>
          <w:color w:val="000000" w:themeColor="text1"/>
          <w:kern w:val="0"/>
          <w:sz w:val="20"/>
          <w:szCs w:val="20"/>
          <w:lang w:eastAsia="nl-NL"/>
          <w14:ligatures w14:val="none"/>
        </w:rPr>
        <w:t xml:space="preserve">e onderzoeksbevindingen; </w:t>
      </w:r>
    </w:p>
    <w:p w14:paraId="303C172D" w14:textId="31730F5B" w:rsidR="00B71B10" w:rsidRPr="00B40DB5"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T</w:t>
      </w:r>
      <w:r w:rsidR="00B71B10" w:rsidRPr="00B40DB5">
        <w:rPr>
          <w:rFonts w:ascii="Cambria" w:eastAsia="Times New Roman" w:hAnsi="Cambria" w:cs="Times New Roman"/>
          <w:color w:val="000000" w:themeColor="text1"/>
          <w:kern w:val="0"/>
          <w:sz w:val="20"/>
          <w:szCs w:val="20"/>
          <w:lang w:eastAsia="nl-NL"/>
          <w14:ligatures w14:val="none"/>
        </w:rPr>
        <w:t xml:space="preserve">oegepaste behandelingen; </w:t>
      </w:r>
    </w:p>
    <w:p w14:paraId="0C51F583" w14:textId="1244FF85" w:rsidR="00B71B10" w:rsidRPr="00B40DB5"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M</w:t>
      </w:r>
      <w:r w:rsidR="00B71B10" w:rsidRPr="00B40DB5">
        <w:rPr>
          <w:rFonts w:ascii="Cambria" w:eastAsia="Times New Roman" w:hAnsi="Cambria" w:cs="Times New Roman"/>
          <w:color w:val="000000" w:themeColor="text1"/>
          <w:kern w:val="0"/>
          <w:sz w:val="20"/>
          <w:szCs w:val="20"/>
          <w:lang w:eastAsia="nl-NL"/>
          <w14:ligatures w14:val="none"/>
        </w:rPr>
        <w:t xml:space="preserve">edicijngebruik; </w:t>
      </w:r>
    </w:p>
    <w:p w14:paraId="3E0DC02C" w14:textId="042161D9" w:rsidR="00B71B10" w:rsidRPr="00A458F0" w:rsidRDefault="009635F8" w:rsidP="00B71B10">
      <w:pPr>
        <w:numPr>
          <w:ilvl w:val="0"/>
          <w:numId w:val="2"/>
        </w:numPr>
        <w:spacing w:before="100" w:beforeAutospacing="1" w:after="100" w:afterAutospacing="1"/>
        <w:rPr>
          <w:rFonts w:ascii="SymbolMT" w:eastAsia="Times New Roman" w:hAnsi="SymbolMT" w:cs="Times New Roman"/>
          <w:color w:val="000000" w:themeColor="text1"/>
          <w:kern w:val="0"/>
          <w:sz w:val="20"/>
          <w:szCs w:val="2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Therapieën</w:t>
      </w:r>
      <w:r w:rsidR="00B71B10" w:rsidRPr="00B40DB5">
        <w:rPr>
          <w:rFonts w:ascii="Cambria" w:eastAsia="Times New Roman" w:hAnsi="Cambria" w:cs="Times New Roman"/>
          <w:color w:val="000000" w:themeColor="text1"/>
          <w:kern w:val="0"/>
          <w:sz w:val="20"/>
          <w:szCs w:val="20"/>
          <w:lang w:eastAsia="nl-NL"/>
          <w14:ligatures w14:val="none"/>
        </w:rPr>
        <w:t xml:space="preserve">. </w:t>
      </w:r>
      <w:r w:rsidR="00B71B10" w:rsidRPr="00A458F0">
        <w:rPr>
          <w:rFonts w:ascii="Times New Roman" w:eastAsia="Times New Roman" w:hAnsi="Times New Roman" w:cs="Times New Roman"/>
          <w:color w:val="000000" w:themeColor="text1"/>
          <w:kern w:val="0"/>
          <w:lang w:eastAsia="nl-NL"/>
          <w14:ligatures w14:val="none"/>
        </w:rPr>
        <w:fldChar w:fldCharType="begin"/>
      </w:r>
      <w:r w:rsidR="00B71B10" w:rsidRPr="00A458F0">
        <w:rPr>
          <w:rFonts w:ascii="Times New Roman" w:eastAsia="Times New Roman" w:hAnsi="Times New Roman" w:cs="Times New Roman"/>
          <w:color w:val="000000" w:themeColor="text1"/>
          <w:kern w:val="0"/>
          <w:lang w:eastAsia="nl-NL"/>
          <w14:ligatures w14:val="none"/>
        </w:rPr>
        <w:instrText xml:space="preserve"> INCLUDEPICTURE "/Users/pattyhoncoop/Library/Group Containers/UBF8T346G9.ms/WebArchiveCopyPasteTempFiles/com.microsoft.Word/page1image1057868800" \* MERGEFORMATINET </w:instrText>
      </w:r>
      <w:r w:rsidR="00B71B10" w:rsidRPr="00A458F0">
        <w:rPr>
          <w:rFonts w:ascii="Times New Roman" w:eastAsia="Times New Roman" w:hAnsi="Times New Roman" w:cs="Times New Roman"/>
          <w:color w:val="000000" w:themeColor="text1"/>
          <w:kern w:val="0"/>
          <w:lang w:eastAsia="nl-NL"/>
          <w14:ligatures w14:val="none"/>
        </w:rPr>
        <w:fldChar w:fldCharType="separate"/>
      </w:r>
      <w:r w:rsidR="00B71B10" w:rsidRPr="00A458F0">
        <w:rPr>
          <w:rFonts w:ascii="Times New Roman" w:eastAsia="Times New Roman" w:hAnsi="Times New Roman" w:cs="Times New Roman"/>
          <w:color w:val="000000" w:themeColor="text1"/>
          <w:kern w:val="0"/>
          <w:lang w:eastAsia="nl-NL"/>
          <w14:ligatures w14:val="none"/>
        </w:rPr>
        <w:fldChar w:fldCharType="end"/>
      </w:r>
    </w:p>
    <w:p w14:paraId="309231D3"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Bijzondere persoonsgegevens </w:t>
      </w:r>
    </w:p>
    <w:p w14:paraId="738E3D52" w14:textId="255CBD2B"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Dat zijn persoonsgegevens die extra gevoelig zijn, zoals gegevens over uw gezondheid. Stichting Sosijn is zich daarvan bewust en neemt dan ook beveiligings- maatregelen die ervoor zorgen dat uw gegevens zo veilig mogelijk zijn. </w:t>
      </w:r>
    </w:p>
    <w:p w14:paraId="32D3728B"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Hoe lang worden de verzamelde persoonsgegevens bewaard? </w:t>
      </w:r>
    </w:p>
    <w:p w14:paraId="74DE0CCB"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zijn wettelijk verplicht om de bovengenoemde persoonsgegevens gedurende vijftien jaar te bewaren, te rekenen vanaf het tijdstip waarop zij zijn verzameld. Indien dat redelijkerwijs noodzakelijk is, is Stichting Sosijn, verplicht de persoonsgegevens langer te bewaren. </w:t>
      </w:r>
    </w:p>
    <w:p w14:paraId="059DC0D6"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Verwijderen van gegevens </w:t>
      </w:r>
    </w:p>
    <w:p w14:paraId="0FFB733D"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U mag ons altijd vragen de persoonsgegevens te verwijderen. Als u dat echt wil zullen wij uw gegevens dan binnen drie maanden verwijderen. Hier geldt echter een uitzondering: wij mogen niet aan uw verzoek voldoen als het bewaren ervan erg belangrijk is voor een ander of als het echt heel belangrijk voor uzelf is dat we de gegevens blijven bewaren. In dat geval zullen wij de persoonsgegevens dan ook niet verwijderen. Wij zullen u daarvan op de hoogte stellen en u uitleggen waarom we niet aan uw verzoek kunnen voldoen. Als u het daar niet mee eens bent, gaan we daar graag over met u in gesprek. U kunt om zo’n gesprek vragen. </w:t>
      </w:r>
    </w:p>
    <w:p w14:paraId="3C80A60E"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Hoe worden de verzamelde persoonsgegevens beveiligd? </w:t>
      </w:r>
    </w:p>
    <w:p w14:paraId="2E6F3816"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hebben uw privacy hoog in het vaandel staan. Om deze reden nemen wij verschillende maatregelen om verlies, diefstal of anderszins onrechtmatig gebruik van uw persoonsgegevens te voorkomen. Zo werken wij daar waar nodig met versleutelde communicatie en beveiligde verbindingen. </w:t>
      </w:r>
    </w:p>
    <w:p w14:paraId="7BC76507"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Wie ontvangen uw persoonsgegevens? </w:t>
      </w:r>
    </w:p>
    <w:p w14:paraId="2B7BB0DC"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ontvangen uw persoonsgegevens. Wij zullen uw persoonsgegevens in geen enkel geval verkopen aan derden. Daarnaast zullen wij uw persoonsgegevens alleen maar aan derden geven als wij daartoe contractueel of wettelijk verplicht zijn of wanneer dat nodig is om onze dienstverlening uit te voeren of onder de aandacht te brengen. </w:t>
      </w:r>
    </w:p>
    <w:p w14:paraId="433CB061"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Inzien en laten corrigeren van uw gegevens </w:t>
      </w:r>
    </w:p>
    <w:p w14:paraId="0A474585" w14:textId="576B7ADB"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U mag ons altijd vragen om uw gegevens in te zien en een kopie ervan te verkrijgen.</w:t>
      </w:r>
      <w:r w:rsidRPr="00B40DB5">
        <w:rPr>
          <w:rFonts w:ascii="Cambria" w:eastAsia="Times New Roman" w:hAnsi="Cambria" w:cs="Times New Roman"/>
          <w:color w:val="000000" w:themeColor="text1"/>
          <w:kern w:val="0"/>
          <w:sz w:val="20"/>
          <w:szCs w:val="20"/>
          <w:lang w:eastAsia="nl-NL"/>
          <w14:ligatures w14:val="none"/>
        </w:rPr>
        <w:br/>
        <w:t xml:space="preserve">Dit kunt u doen door een e-mail te sturen naar </w:t>
      </w:r>
      <w:r w:rsidR="00A458F0" w:rsidRPr="00A458F0">
        <w:rPr>
          <w:rFonts w:ascii="Cambria" w:eastAsia="Times New Roman" w:hAnsi="Cambria" w:cs="Times New Roman"/>
          <w:color w:val="215E99" w:themeColor="text2" w:themeTint="BF"/>
          <w:kern w:val="0"/>
          <w:sz w:val="20"/>
          <w:szCs w:val="20"/>
          <w:lang w:eastAsia="nl-NL"/>
          <w14:ligatures w14:val="none"/>
        </w:rPr>
        <w:t>eldine@sosijn.nl</w:t>
      </w:r>
      <w:r w:rsidRPr="00A458F0">
        <w:rPr>
          <w:rFonts w:ascii="Cambria" w:eastAsia="Times New Roman" w:hAnsi="Cambria" w:cs="Times New Roman"/>
          <w:color w:val="215E99" w:themeColor="text2" w:themeTint="BF"/>
          <w:kern w:val="0"/>
          <w:sz w:val="20"/>
          <w:szCs w:val="20"/>
          <w:lang w:eastAsia="nl-NL"/>
          <w14:ligatures w14:val="none"/>
        </w:rPr>
        <w:t xml:space="preserve"> </w:t>
      </w:r>
      <w:r w:rsidRPr="00B40DB5">
        <w:rPr>
          <w:rFonts w:ascii="Cambria" w:eastAsia="Times New Roman" w:hAnsi="Cambria" w:cs="Times New Roman"/>
          <w:color w:val="000000" w:themeColor="text1"/>
          <w:kern w:val="0"/>
          <w:sz w:val="20"/>
          <w:szCs w:val="20"/>
          <w:lang w:eastAsia="nl-NL"/>
          <w14:ligatures w14:val="none"/>
        </w:rPr>
        <w:t xml:space="preserve">Als u ziet of merkt dat er fouten staan in uw gegevens, kunt u ons uiteraard vragen die gegevens te corrigeren. </w:t>
      </w:r>
    </w:p>
    <w:p w14:paraId="6B42AF58"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Klachten </w:t>
      </w:r>
    </w:p>
    <w:p w14:paraId="784DAD5D"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lastRenderedPageBreak/>
        <w:t xml:space="preserve">Vindt u dat wij niet zorgvuldig omgaan met uw persoonsgegevens? Dan kunt u contact met ons opnemen via de hier- boven vermelde contactgegevens. Daarnaast heeft u het recht om een klacht in te dienen bij de Autoriteit Persoonsgegevens. </w:t>
      </w:r>
    </w:p>
    <w:p w14:paraId="5700C64A"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Bezwaar tegen verwerking van uw persoonsgegevens door Stichting Sosijn </w:t>
      </w:r>
    </w:p>
    <w:p w14:paraId="53C3E850" w14:textId="1598185D"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Het is mogelijk om bezwaar te maken tegen de verwerking van uw persoonsgegevens door Stichting Sosijn. U kunt dit doen door een e-mail te sturen naar </w:t>
      </w:r>
      <w:r w:rsidR="00B40DB5" w:rsidRPr="00B40DB5">
        <w:rPr>
          <w:rFonts w:ascii="Cambria" w:eastAsia="Times New Roman" w:hAnsi="Cambria" w:cs="Times New Roman"/>
          <w:color w:val="0C4093"/>
          <w:kern w:val="0"/>
          <w:sz w:val="20"/>
          <w:szCs w:val="20"/>
          <w:lang w:eastAsia="nl-NL"/>
          <w14:ligatures w14:val="none"/>
        </w:rPr>
        <w:t>eldine@sosijn.nl</w:t>
      </w:r>
      <w:r w:rsidRPr="00B40DB5">
        <w:rPr>
          <w:rFonts w:ascii="Cambria" w:eastAsia="Times New Roman" w:hAnsi="Cambria" w:cs="Times New Roman"/>
          <w:color w:val="000000" w:themeColor="text1"/>
          <w:kern w:val="0"/>
          <w:sz w:val="20"/>
          <w:szCs w:val="20"/>
          <w:lang w:eastAsia="nl-NL"/>
          <w14:ligatures w14:val="none"/>
        </w:rPr>
        <w:br/>
        <w:t xml:space="preserve">Daarnaast heeft u het zogenaamde recht op gegevensoverdraagbaarheid. Dit houdt in dat u het recht heeft </w:t>
      </w:r>
    </w:p>
    <w:p w14:paraId="1DB42054" w14:textId="6BE88B74"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proofErr w:type="gramStart"/>
      <w:r w:rsidRPr="00B40DB5">
        <w:rPr>
          <w:rFonts w:ascii="Cambria" w:eastAsia="Times New Roman" w:hAnsi="Cambria" w:cs="Times New Roman"/>
          <w:color w:val="000000" w:themeColor="text1"/>
          <w:kern w:val="0"/>
          <w:sz w:val="20"/>
          <w:szCs w:val="20"/>
          <w:lang w:eastAsia="nl-NL"/>
          <w14:ligatures w14:val="none"/>
        </w:rPr>
        <w:t>om</w:t>
      </w:r>
      <w:proofErr w:type="gramEnd"/>
      <w:r w:rsidRPr="00B40DB5">
        <w:rPr>
          <w:rFonts w:ascii="Cambria" w:eastAsia="Times New Roman" w:hAnsi="Cambria" w:cs="Times New Roman"/>
          <w:color w:val="000000" w:themeColor="text1"/>
          <w:kern w:val="0"/>
          <w:sz w:val="20"/>
          <w:szCs w:val="20"/>
          <w:lang w:eastAsia="nl-NL"/>
          <w14:ligatures w14:val="none"/>
        </w:rPr>
        <w:t xml:space="preserve"> de op u betreffende persoonsgegevens die u aan Stichting Sosijn heeft verstrekt in een overzichtelijke vorm te verkrijgen. Ook hiervoor kunt u een e-mail sturen naar </w:t>
      </w:r>
      <w:r w:rsidR="00B40DB5" w:rsidRPr="00B40DB5">
        <w:rPr>
          <w:rFonts w:ascii="Cambria" w:eastAsia="Times New Roman" w:hAnsi="Cambria" w:cs="Times New Roman"/>
          <w:color w:val="0C4093"/>
          <w:kern w:val="0"/>
          <w:sz w:val="20"/>
          <w:szCs w:val="20"/>
          <w:lang w:eastAsia="nl-NL"/>
          <w14:ligatures w14:val="none"/>
        </w:rPr>
        <w:t>eldine@sosijn.nl</w:t>
      </w:r>
      <w:r w:rsidRPr="00B40DB5">
        <w:rPr>
          <w:rFonts w:ascii="Cambria" w:eastAsia="Times New Roman" w:hAnsi="Cambria" w:cs="Times New Roman"/>
          <w:color w:val="0C4093"/>
          <w:kern w:val="0"/>
          <w:sz w:val="20"/>
          <w:szCs w:val="20"/>
          <w:lang w:eastAsia="nl-NL"/>
          <w14:ligatures w14:val="none"/>
        </w:rPr>
        <w:t xml:space="preserve"> </w:t>
      </w:r>
    </w:p>
    <w:p w14:paraId="2248F322" w14:textId="77777777"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b/>
          <w:bCs/>
          <w:color w:val="000000" w:themeColor="text1"/>
          <w:kern w:val="0"/>
          <w:sz w:val="20"/>
          <w:szCs w:val="20"/>
          <w:lang w:eastAsia="nl-NL"/>
          <w14:ligatures w14:val="none"/>
        </w:rPr>
        <w:t xml:space="preserve">Afsluitende opmerking </w:t>
      </w:r>
    </w:p>
    <w:p w14:paraId="63A4372A" w14:textId="58C40FD0" w:rsidR="00B71B10" w:rsidRPr="00B40DB5" w:rsidRDefault="00B71B10" w:rsidP="00B71B10">
      <w:pPr>
        <w:spacing w:before="100" w:beforeAutospacing="1" w:after="100" w:afterAutospacing="1"/>
        <w:rPr>
          <w:rFonts w:ascii="Times New Roman" w:eastAsia="Times New Roman" w:hAnsi="Times New Roman" w:cs="Times New Roman"/>
          <w:color w:val="000000" w:themeColor="text1"/>
          <w:kern w:val="0"/>
          <w:lang w:eastAsia="nl-NL"/>
          <w14:ligatures w14:val="none"/>
        </w:rPr>
      </w:pPr>
      <w:r w:rsidRPr="00B40DB5">
        <w:rPr>
          <w:rFonts w:ascii="Cambria" w:eastAsia="Times New Roman" w:hAnsi="Cambria" w:cs="Times New Roman"/>
          <w:color w:val="000000" w:themeColor="text1"/>
          <w:kern w:val="0"/>
          <w:sz w:val="20"/>
          <w:szCs w:val="20"/>
          <w:lang w:eastAsia="nl-NL"/>
          <w14:ligatures w14:val="none"/>
        </w:rPr>
        <w:t xml:space="preserve">Wij behouden ons het recht voor dit privacy statement aan te passen. Stichting Sosijn adviseert u dan ook regelmatig na te vragen of er aanpassingen zijn doorgevoerd. Het huidige privacy statement is bijgewerkt </w:t>
      </w:r>
      <w:r w:rsidR="00B879F7" w:rsidRPr="00B40DB5">
        <w:rPr>
          <w:rFonts w:ascii="Cambria" w:eastAsia="Times New Roman" w:hAnsi="Cambria" w:cs="Times New Roman"/>
          <w:color w:val="000000" w:themeColor="text1"/>
          <w:kern w:val="0"/>
          <w:sz w:val="20"/>
          <w:szCs w:val="20"/>
          <w:lang w:eastAsia="nl-NL"/>
          <w14:ligatures w14:val="none"/>
        </w:rPr>
        <w:t>op 01-01-202</w:t>
      </w:r>
      <w:r w:rsidR="00A458F0">
        <w:rPr>
          <w:rFonts w:ascii="Cambria" w:eastAsia="Times New Roman" w:hAnsi="Cambria" w:cs="Times New Roman"/>
          <w:color w:val="000000" w:themeColor="text1"/>
          <w:kern w:val="0"/>
          <w:sz w:val="20"/>
          <w:szCs w:val="20"/>
          <w:lang w:eastAsia="nl-NL"/>
          <w14:ligatures w14:val="none"/>
        </w:rPr>
        <w:t>6</w:t>
      </w:r>
    </w:p>
    <w:p w14:paraId="425E21B9" w14:textId="77777777" w:rsidR="00400A84" w:rsidRPr="00B40DB5" w:rsidRDefault="00400A84">
      <w:pPr>
        <w:rPr>
          <w:color w:val="000000" w:themeColor="text1"/>
        </w:rPr>
      </w:pPr>
    </w:p>
    <w:sectPr w:rsidR="00400A84" w:rsidRPr="00B40D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43C9" w14:textId="77777777" w:rsidR="00B832DC" w:rsidRDefault="00B832DC" w:rsidP="00A458F0">
      <w:r>
        <w:separator/>
      </w:r>
    </w:p>
  </w:endnote>
  <w:endnote w:type="continuationSeparator" w:id="0">
    <w:p w14:paraId="6121935A" w14:textId="77777777" w:rsidR="00B832DC" w:rsidRDefault="00B832DC" w:rsidP="00A4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M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E23" w14:textId="77777777" w:rsidR="00B832DC" w:rsidRDefault="00B832DC" w:rsidP="00A458F0">
      <w:r>
        <w:separator/>
      </w:r>
    </w:p>
  </w:footnote>
  <w:footnote w:type="continuationSeparator" w:id="0">
    <w:p w14:paraId="55BDA56E" w14:textId="77777777" w:rsidR="00B832DC" w:rsidRDefault="00B832DC" w:rsidP="00A45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7622"/>
    <w:multiLevelType w:val="multilevel"/>
    <w:tmpl w:val="77A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715B20"/>
    <w:multiLevelType w:val="multilevel"/>
    <w:tmpl w:val="550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339699">
    <w:abstractNumId w:val="1"/>
  </w:num>
  <w:num w:numId="2" w16cid:durableId="200862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10"/>
    <w:rsid w:val="00005828"/>
    <w:rsid w:val="001163B1"/>
    <w:rsid w:val="003A0471"/>
    <w:rsid w:val="00400A84"/>
    <w:rsid w:val="0057319A"/>
    <w:rsid w:val="006C2881"/>
    <w:rsid w:val="008B0B32"/>
    <w:rsid w:val="009635F8"/>
    <w:rsid w:val="00A2314D"/>
    <w:rsid w:val="00A458F0"/>
    <w:rsid w:val="00B17210"/>
    <w:rsid w:val="00B40DB5"/>
    <w:rsid w:val="00B5469F"/>
    <w:rsid w:val="00B71B10"/>
    <w:rsid w:val="00B832DC"/>
    <w:rsid w:val="00B879F7"/>
    <w:rsid w:val="00D35A29"/>
    <w:rsid w:val="00E12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8944"/>
  <w15:chartTrackingRefBased/>
  <w15:docId w15:val="{83D6C62C-5688-A947-BE5F-E842935B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1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1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1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1B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1B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1B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1B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1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1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1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1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1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1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1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1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1B10"/>
    <w:rPr>
      <w:rFonts w:eastAsiaTheme="majorEastAsia" w:cstheme="majorBidi"/>
      <w:color w:val="272727" w:themeColor="text1" w:themeTint="D8"/>
    </w:rPr>
  </w:style>
  <w:style w:type="paragraph" w:styleId="Titel">
    <w:name w:val="Title"/>
    <w:basedOn w:val="Standaard"/>
    <w:next w:val="Standaard"/>
    <w:link w:val="TitelChar"/>
    <w:uiPriority w:val="10"/>
    <w:qFormat/>
    <w:rsid w:val="00B71B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1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1B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1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1B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71B10"/>
    <w:rPr>
      <w:i/>
      <w:iCs/>
      <w:color w:val="404040" w:themeColor="text1" w:themeTint="BF"/>
    </w:rPr>
  </w:style>
  <w:style w:type="paragraph" w:styleId="Lijstalinea">
    <w:name w:val="List Paragraph"/>
    <w:basedOn w:val="Standaard"/>
    <w:uiPriority w:val="34"/>
    <w:qFormat/>
    <w:rsid w:val="00B71B10"/>
    <w:pPr>
      <w:ind w:left="720"/>
      <w:contextualSpacing/>
    </w:pPr>
  </w:style>
  <w:style w:type="character" w:styleId="Intensievebenadrukking">
    <w:name w:val="Intense Emphasis"/>
    <w:basedOn w:val="Standaardalinea-lettertype"/>
    <w:uiPriority w:val="21"/>
    <w:qFormat/>
    <w:rsid w:val="00B71B10"/>
    <w:rPr>
      <w:i/>
      <w:iCs/>
      <w:color w:val="0F4761" w:themeColor="accent1" w:themeShade="BF"/>
    </w:rPr>
  </w:style>
  <w:style w:type="paragraph" w:styleId="Duidelijkcitaat">
    <w:name w:val="Intense Quote"/>
    <w:basedOn w:val="Standaard"/>
    <w:next w:val="Standaard"/>
    <w:link w:val="DuidelijkcitaatChar"/>
    <w:uiPriority w:val="30"/>
    <w:qFormat/>
    <w:rsid w:val="00B7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1B10"/>
    <w:rPr>
      <w:i/>
      <w:iCs/>
      <w:color w:val="0F4761" w:themeColor="accent1" w:themeShade="BF"/>
    </w:rPr>
  </w:style>
  <w:style w:type="character" w:styleId="Intensieveverwijzing">
    <w:name w:val="Intense Reference"/>
    <w:basedOn w:val="Standaardalinea-lettertype"/>
    <w:uiPriority w:val="32"/>
    <w:qFormat/>
    <w:rsid w:val="00B71B10"/>
    <w:rPr>
      <w:b/>
      <w:bCs/>
      <w:smallCaps/>
      <w:color w:val="0F4761" w:themeColor="accent1" w:themeShade="BF"/>
      <w:spacing w:val="5"/>
    </w:rPr>
  </w:style>
  <w:style w:type="paragraph" w:styleId="Normaalweb">
    <w:name w:val="Normal (Web)"/>
    <w:basedOn w:val="Standaard"/>
    <w:uiPriority w:val="99"/>
    <w:semiHidden/>
    <w:unhideWhenUsed/>
    <w:rsid w:val="00B71B10"/>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A458F0"/>
    <w:pPr>
      <w:tabs>
        <w:tab w:val="center" w:pos="4536"/>
        <w:tab w:val="right" w:pos="9072"/>
      </w:tabs>
    </w:pPr>
  </w:style>
  <w:style w:type="character" w:customStyle="1" w:styleId="KoptekstChar">
    <w:name w:val="Koptekst Char"/>
    <w:basedOn w:val="Standaardalinea-lettertype"/>
    <w:link w:val="Koptekst"/>
    <w:uiPriority w:val="99"/>
    <w:rsid w:val="00A458F0"/>
  </w:style>
  <w:style w:type="paragraph" w:styleId="Voettekst">
    <w:name w:val="footer"/>
    <w:basedOn w:val="Standaard"/>
    <w:link w:val="VoettekstChar"/>
    <w:uiPriority w:val="99"/>
    <w:unhideWhenUsed/>
    <w:rsid w:val="00A458F0"/>
    <w:pPr>
      <w:tabs>
        <w:tab w:val="center" w:pos="4536"/>
        <w:tab w:val="right" w:pos="9072"/>
      </w:tabs>
    </w:pPr>
  </w:style>
  <w:style w:type="character" w:customStyle="1" w:styleId="VoettekstChar">
    <w:name w:val="Voettekst Char"/>
    <w:basedOn w:val="Standaardalinea-lettertype"/>
    <w:link w:val="Voettekst"/>
    <w:uiPriority w:val="99"/>
    <w:rsid w:val="00A4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43677">
      <w:bodyDiv w:val="1"/>
      <w:marLeft w:val="0"/>
      <w:marRight w:val="0"/>
      <w:marTop w:val="0"/>
      <w:marBottom w:val="0"/>
      <w:divBdr>
        <w:top w:val="none" w:sz="0" w:space="0" w:color="auto"/>
        <w:left w:val="none" w:sz="0" w:space="0" w:color="auto"/>
        <w:bottom w:val="none" w:sz="0" w:space="0" w:color="auto"/>
        <w:right w:val="none" w:sz="0" w:space="0" w:color="auto"/>
      </w:divBdr>
      <w:divsChild>
        <w:div w:id="639772709">
          <w:marLeft w:val="0"/>
          <w:marRight w:val="0"/>
          <w:marTop w:val="0"/>
          <w:marBottom w:val="0"/>
          <w:divBdr>
            <w:top w:val="none" w:sz="0" w:space="0" w:color="auto"/>
            <w:left w:val="none" w:sz="0" w:space="0" w:color="auto"/>
            <w:bottom w:val="none" w:sz="0" w:space="0" w:color="auto"/>
            <w:right w:val="none" w:sz="0" w:space="0" w:color="auto"/>
          </w:divBdr>
          <w:divsChild>
            <w:div w:id="1183401603">
              <w:marLeft w:val="0"/>
              <w:marRight w:val="0"/>
              <w:marTop w:val="0"/>
              <w:marBottom w:val="0"/>
              <w:divBdr>
                <w:top w:val="none" w:sz="0" w:space="0" w:color="auto"/>
                <w:left w:val="none" w:sz="0" w:space="0" w:color="auto"/>
                <w:bottom w:val="none" w:sz="0" w:space="0" w:color="auto"/>
                <w:right w:val="none" w:sz="0" w:space="0" w:color="auto"/>
              </w:divBdr>
              <w:divsChild>
                <w:div w:id="99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2329">
          <w:marLeft w:val="0"/>
          <w:marRight w:val="0"/>
          <w:marTop w:val="0"/>
          <w:marBottom w:val="0"/>
          <w:divBdr>
            <w:top w:val="none" w:sz="0" w:space="0" w:color="auto"/>
            <w:left w:val="none" w:sz="0" w:space="0" w:color="auto"/>
            <w:bottom w:val="none" w:sz="0" w:space="0" w:color="auto"/>
            <w:right w:val="none" w:sz="0" w:space="0" w:color="auto"/>
          </w:divBdr>
          <w:divsChild>
            <w:div w:id="1493835921">
              <w:marLeft w:val="0"/>
              <w:marRight w:val="0"/>
              <w:marTop w:val="0"/>
              <w:marBottom w:val="0"/>
              <w:divBdr>
                <w:top w:val="none" w:sz="0" w:space="0" w:color="auto"/>
                <w:left w:val="none" w:sz="0" w:space="0" w:color="auto"/>
                <w:bottom w:val="none" w:sz="0" w:space="0" w:color="auto"/>
                <w:right w:val="none" w:sz="0" w:space="0" w:color="auto"/>
              </w:divBdr>
              <w:divsChild>
                <w:div w:id="968753184">
                  <w:marLeft w:val="0"/>
                  <w:marRight w:val="0"/>
                  <w:marTop w:val="0"/>
                  <w:marBottom w:val="0"/>
                  <w:divBdr>
                    <w:top w:val="none" w:sz="0" w:space="0" w:color="auto"/>
                    <w:left w:val="none" w:sz="0" w:space="0" w:color="auto"/>
                    <w:bottom w:val="none" w:sz="0" w:space="0" w:color="auto"/>
                    <w:right w:val="none" w:sz="0" w:space="0" w:color="auto"/>
                  </w:divBdr>
                </w:div>
              </w:divsChild>
            </w:div>
            <w:div w:id="2082556217">
              <w:marLeft w:val="0"/>
              <w:marRight w:val="0"/>
              <w:marTop w:val="0"/>
              <w:marBottom w:val="0"/>
              <w:divBdr>
                <w:top w:val="none" w:sz="0" w:space="0" w:color="auto"/>
                <w:left w:val="none" w:sz="0" w:space="0" w:color="auto"/>
                <w:bottom w:val="none" w:sz="0" w:space="0" w:color="auto"/>
                <w:right w:val="none" w:sz="0" w:space="0" w:color="auto"/>
              </w:divBdr>
              <w:divsChild>
                <w:div w:id="19674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5584">
          <w:marLeft w:val="0"/>
          <w:marRight w:val="0"/>
          <w:marTop w:val="0"/>
          <w:marBottom w:val="0"/>
          <w:divBdr>
            <w:top w:val="none" w:sz="0" w:space="0" w:color="auto"/>
            <w:left w:val="none" w:sz="0" w:space="0" w:color="auto"/>
            <w:bottom w:val="none" w:sz="0" w:space="0" w:color="auto"/>
            <w:right w:val="none" w:sz="0" w:space="0" w:color="auto"/>
          </w:divBdr>
          <w:divsChild>
            <w:div w:id="1461649586">
              <w:marLeft w:val="0"/>
              <w:marRight w:val="0"/>
              <w:marTop w:val="0"/>
              <w:marBottom w:val="0"/>
              <w:divBdr>
                <w:top w:val="none" w:sz="0" w:space="0" w:color="auto"/>
                <w:left w:val="none" w:sz="0" w:space="0" w:color="auto"/>
                <w:bottom w:val="none" w:sz="0" w:space="0" w:color="auto"/>
                <w:right w:val="none" w:sz="0" w:space="0" w:color="auto"/>
              </w:divBdr>
              <w:divsChild>
                <w:div w:id="1770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5040</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Waas</dc:creator>
  <cp:keywords/>
  <dc:description/>
  <cp:lastModifiedBy>Cheyenne Rolandus Hagedoorn</cp:lastModifiedBy>
  <cp:revision>8</cp:revision>
  <cp:lastPrinted>2026-03-30T09:13:00Z</cp:lastPrinted>
  <dcterms:created xsi:type="dcterms:W3CDTF">2024-02-27T10:57:00Z</dcterms:created>
  <dcterms:modified xsi:type="dcterms:W3CDTF">2026-03-30T09:13:00Z</dcterms:modified>
</cp:coreProperties>
</file>